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D26" w:rsidRPr="00734D26" w:rsidRDefault="00734D26" w:rsidP="00734D26">
      <w:pPr>
        <w:spacing w:before="100" w:beforeAutospacing="1" w:after="100" w:afterAutospacing="1"/>
        <w:jc w:val="left"/>
        <w:outlineLvl w:val="1"/>
        <w:rPr>
          <w:rFonts w:ascii="Times New Roman" w:eastAsia="Times New Roman" w:hAnsi="Times New Roman"/>
          <w:b/>
          <w:bCs/>
          <w:sz w:val="36"/>
          <w:szCs w:val="36"/>
        </w:rPr>
      </w:pPr>
      <w:r w:rsidRPr="00734D26">
        <w:rPr>
          <w:rFonts w:ascii="Times New Roman" w:eastAsia="Times New Roman" w:hAnsi="Times New Roman"/>
          <w:b/>
          <w:bCs/>
          <w:sz w:val="36"/>
          <w:szCs w:val="36"/>
        </w:rPr>
        <w:t xml:space="preserve">Российская газета - </w:t>
      </w:r>
      <w:r w:rsidR="00510139">
        <w:rPr>
          <w:rFonts w:ascii="Times New Roman" w:eastAsia="Times New Roman" w:hAnsi="Times New Roman"/>
          <w:b/>
          <w:bCs/>
          <w:sz w:val="36"/>
          <w:szCs w:val="36"/>
        </w:rPr>
        <w:t>«</w:t>
      </w:r>
      <w:r w:rsidRPr="00734D26">
        <w:rPr>
          <w:rFonts w:ascii="Times New Roman" w:eastAsia="Times New Roman" w:hAnsi="Times New Roman"/>
          <w:b/>
          <w:bCs/>
          <w:sz w:val="36"/>
          <w:szCs w:val="36"/>
        </w:rPr>
        <w:t>Говорите, вас слушают!</w:t>
      </w:r>
      <w:r w:rsidR="00510139">
        <w:rPr>
          <w:rFonts w:ascii="Times New Roman" w:eastAsia="Times New Roman" w:hAnsi="Times New Roman"/>
          <w:b/>
          <w:bCs/>
          <w:sz w:val="36"/>
          <w:szCs w:val="36"/>
        </w:rPr>
        <w:t>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120"/>
        <w:gridCol w:w="66"/>
        <w:gridCol w:w="120"/>
        <w:gridCol w:w="66"/>
        <w:gridCol w:w="120"/>
        <w:gridCol w:w="66"/>
        <w:gridCol w:w="81"/>
      </w:tblGrid>
      <w:tr w:rsidR="00734D26" w:rsidRPr="00734D26" w:rsidTr="00734D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34D26" w:rsidRPr="00734D26" w:rsidRDefault="00734D26" w:rsidP="00734D26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34D26" w:rsidRPr="00734D26" w:rsidRDefault="00734D26" w:rsidP="00734D26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4D26">
              <w:rPr>
                <w:rFonts w:ascii="Times New Roman" w:eastAsia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34D26" w:rsidRPr="00734D26" w:rsidRDefault="00734D26" w:rsidP="00734D26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34D26" w:rsidRPr="00734D26" w:rsidRDefault="00734D26" w:rsidP="00734D26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4D26">
              <w:rPr>
                <w:rFonts w:ascii="Times New Roman" w:eastAsia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34D26" w:rsidRPr="00734D26" w:rsidRDefault="00734D26" w:rsidP="00734D26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34D26" w:rsidRPr="00734D26" w:rsidRDefault="00734D26" w:rsidP="00734D26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34D26">
              <w:rPr>
                <w:rFonts w:ascii="Times New Roman" w:eastAsia="Times New Roman" w:hAnsi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734D26" w:rsidRPr="00734D26" w:rsidRDefault="00734D26" w:rsidP="00734D26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34D26" w:rsidRPr="00734D26" w:rsidRDefault="00734D26" w:rsidP="00734D26">
            <w:pPr>
              <w:jc w:val="lef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sz w:val="28"/>
          <w:szCs w:val="28"/>
        </w:rPr>
        <w:t xml:space="preserve">Когда на экзаменах по русскому языку введут устную часть? О чем будут спрашивать на устном экзамене? Об этом "РГ" рассказывает руководитель Федеральной комиссии разработчиков контрольно-измерительных материалов по русскому языку Ирина </w:t>
      </w:r>
      <w:proofErr w:type="spellStart"/>
      <w:r w:rsidRPr="00734D26">
        <w:rPr>
          <w:rFonts w:ascii="Times New Roman" w:eastAsia="Times New Roman" w:hAnsi="Times New Roman"/>
          <w:sz w:val="28"/>
          <w:szCs w:val="28"/>
        </w:rPr>
        <w:t>Цыбулько</w:t>
      </w:r>
      <w:proofErr w:type="spellEnd"/>
      <w:r w:rsidRPr="00734D26">
        <w:rPr>
          <w:rFonts w:ascii="Times New Roman" w:eastAsia="Times New Roman" w:hAnsi="Times New Roman"/>
          <w:sz w:val="28"/>
          <w:szCs w:val="28"/>
        </w:rPr>
        <w:t>.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 xml:space="preserve">Ирина Петровна, в регионах только что закончилась апробация моделей устной части экзамена по русскому языку. И что, этой весной все </w:t>
      </w:r>
      <w:proofErr w:type="spellStart"/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девятиклашки</w:t>
      </w:r>
      <w:proofErr w:type="spellEnd"/>
      <w:r w:rsidRPr="00734D26">
        <w:rPr>
          <w:rFonts w:ascii="Times New Roman" w:eastAsia="Times New Roman" w:hAnsi="Times New Roman"/>
          <w:b/>
          <w:bCs/>
          <w:sz w:val="28"/>
          <w:szCs w:val="28"/>
        </w:rPr>
        <w:t xml:space="preserve"> будут обязаны сдавать устные экзамены?  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 xml:space="preserve">Ирина </w:t>
      </w:r>
      <w:proofErr w:type="spellStart"/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Цыбулько</w:t>
      </w:r>
      <w:proofErr w:type="spellEnd"/>
      <w:r w:rsidRPr="00734D26">
        <w:rPr>
          <w:rFonts w:ascii="Times New Roman" w:eastAsia="Times New Roman" w:hAnsi="Times New Roman"/>
          <w:sz w:val="28"/>
          <w:szCs w:val="28"/>
        </w:rPr>
        <w:t xml:space="preserve">: Нет. Для девятиклассников в этом году ничего не меняется. Выпускники 9-х классов по-прежнему сдают </w:t>
      </w:r>
      <w:proofErr w:type="spellStart"/>
      <w:r w:rsidRPr="00734D26">
        <w:rPr>
          <w:rFonts w:ascii="Times New Roman" w:eastAsia="Times New Roman" w:hAnsi="Times New Roman"/>
          <w:sz w:val="28"/>
          <w:szCs w:val="28"/>
        </w:rPr>
        <w:t>госэкзамен</w:t>
      </w:r>
      <w:proofErr w:type="spellEnd"/>
      <w:r w:rsidRPr="00734D26">
        <w:rPr>
          <w:rFonts w:ascii="Times New Roman" w:eastAsia="Times New Roman" w:hAnsi="Times New Roman"/>
          <w:sz w:val="28"/>
          <w:szCs w:val="28"/>
        </w:rPr>
        <w:t xml:space="preserve">. Но итоговое собеседование по русскому языку может быть проведено в "пилотном режиме" в отдельных школах.  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sz w:val="28"/>
          <w:szCs w:val="28"/>
        </w:rPr>
        <w:t xml:space="preserve">Планируется, что в ближайшие несколько лет устное собеседование не будет носить статуса экзамена. Девятиклассники будут сдавать его в своих школах, и собеседование станет допуском к экзаменам в 9-м классе.  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sz w:val="28"/>
          <w:szCs w:val="28"/>
        </w:rPr>
        <w:t>Пилотная апробация моделей устной части прошла в 2016 году. В ней принимали участие 546 девятиклассников из Московской области, 506 из Республики Татарстан и 453 ученика из Чеченской Республики. Сейчас заканчивается апробирование устной части в 21 регионе.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Что потребуется от ученика на устной части? Варианты заданий уже определены?  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 xml:space="preserve">Ирина </w:t>
      </w:r>
      <w:proofErr w:type="spellStart"/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Цыбулько</w:t>
      </w:r>
      <w:proofErr w:type="spellEnd"/>
      <w:r w:rsidRPr="00734D26">
        <w:rPr>
          <w:rFonts w:ascii="Times New Roman" w:eastAsia="Times New Roman" w:hAnsi="Times New Roman"/>
          <w:sz w:val="28"/>
          <w:szCs w:val="28"/>
        </w:rPr>
        <w:t>: В экзаменационном варианте четыре задания. Первое - прочитать текст, второе - пересказать его с привлечением дополнительной информации, третье - произнести монолог. Причем тему выбирает сам школьник. Это может быть описание фотографии, рассказ о каком-то событии в жизни школьника, рассуждение по проблемному вопросу. Четвертое задание - участие в диалоге. Оценивание будет идти по системе: зачет/незачет. Каждое из 4-х заданий оценивается отдельно. Максимально за устную часть можно будет набрать 14 баллов, для допуска достаточно 8. 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 xml:space="preserve">Тексты, вопросы можно найти в открытом доступе?  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 xml:space="preserve">Ирина </w:t>
      </w:r>
      <w:proofErr w:type="spellStart"/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Цыбулько</w:t>
      </w:r>
      <w:proofErr w:type="spellEnd"/>
      <w:r w:rsidRPr="00734D26">
        <w:rPr>
          <w:rFonts w:ascii="Times New Roman" w:eastAsia="Times New Roman" w:hAnsi="Times New Roman"/>
          <w:sz w:val="28"/>
          <w:szCs w:val="28"/>
        </w:rPr>
        <w:t xml:space="preserve">: Материалы будут разрабатываться на федеральном уровне. Каждая школа их получит в день проведения устного собеседования. В ФИПИ разработан "Банк оценочных средств по русскому языку", где в разделе </w:t>
      </w:r>
      <w:r w:rsidRPr="00734D26">
        <w:rPr>
          <w:rFonts w:ascii="Times New Roman" w:eastAsia="Times New Roman" w:hAnsi="Times New Roman"/>
          <w:sz w:val="28"/>
          <w:szCs w:val="28"/>
        </w:rPr>
        <w:lastRenderedPageBreak/>
        <w:t>"Говорение" учителя найдут специальные задания. В экзаменационном варианте четыре задания. Максимальная оценка - 14 баллов 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А когда устная часть будет в ЕГЭ?  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 xml:space="preserve">Ирина </w:t>
      </w:r>
      <w:proofErr w:type="spellStart"/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Цыбулько</w:t>
      </w:r>
      <w:proofErr w:type="spellEnd"/>
      <w:r w:rsidRPr="00734D26">
        <w:rPr>
          <w:rFonts w:ascii="Times New Roman" w:eastAsia="Times New Roman" w:hAnsi="Times New Roman"/>
          <w:sz w:val="28"/>
          <w:szCs w:val="28"/>
        </w:rPr>
        <w:t>: В ближайшие годы введение устной части в ЕГЭ не планируется.  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Раньше считалось, что в учебнике не должно быть примеров с ошибками, потому что ребенок может запомнить именно ошибочное написание. Сейчас не так?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 xml:space="preserve">Ирина </w:t>
      </w:r>
      <w:proofErr w:type="spellStart"/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Цыбулько</w:t>
      </w:r>
      <w:proofErr w:type="spellEnd"/>
      <w:r w:rsidRPr="00734D26">
        <w:rPr>
          <w:rFonts w:ascii="Times New Roman" w:eastAsia="Times New Roman" w:hAnsi="Times New Roman"/>
          <w:sz w:val="28"/>
          <w:szCs w:val="28"/>
        </w:rPr>
        <w:t>: Вы затронули важный вопрос - учебник и методика преподавания предмета. Что можно сделать на экзаменационной работе, нельзя допускать в учебнике. Учебник - не копия тестов ЕГЭ и ОГЭ.  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Многие учителя на уроках дают тесты. Они их сами составляют или в Сети есть банк проверочных работ?</w:t>
      </w:r>
      <w:r w:rsidRPr="00734D26">
        <w:rPr>
          <w:rFonts w:ascii="Times New Roman" w:eastAsia="Times New Roman" w:hAnsi="Times New Roman"/>
          <w:sz w:val="28"/>
          <w:szCs w:val="28"/>
        </w:rPr>
        <w:t xml:space="preserve">  </w:t>
      </w: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</w:p>
    <w:p w:rsidR="00734D26" w:rsidRPr="00734D26" w:rsidRDefault="00734D26" w:rsidP="00510139">
      <w:pPr>
        <w:rPr>
          <w:rFonts w:ascii="Times New Roman" w:eastAsia="Times New Roman" w:hAnsi="Times New Roman"/>
          <w:sz w:val="28"/>
          <w:szCs w:val="28"/>
        </w:rPr>
      </w:pPr>
      <w:r w:rsidRPr="00734D26">
        <w:rPr>
          <w:rFonts w:ascii="Times New Roman" w:eastAsia="Times New Roman" w:hAnsi="Times New Roman"/>
          <w:b/>
          <w:bCs/>
          <w:sz w:val="28"/>
          <w:szCs w:val="28"/>
        </w:rPr>
        <w:t xml:space="preserve">Ирина </w:t>
      </w:r>
      <w:proofErr w:type="spellStart"/>
      <w:r w:rsidRPr="00734D26">
        <w:rPr>
          <w:rFonts w:ascii="Times New Roman" w:eastAsia="Times New Roman" w:hAnsi="Times New Roman"/>
          <w:b/>
          <w:bCs/>
          <w:sz w:val="28"/>
          <w:szCs w:val="28"/>
        </w:rPr>
        <w:t>Цыбулько</w:t>
      </w:r>
      <w:proofErr w:type="spellEnd"/>
      <w:r w:rsidRPr="00734D26">
        <w:rPr>
          <w:rFonts w:ascii="Times New Roman" w:eastAsia="Times New Roman" w:hAnsi="Times New Roman"/>
          <w:sz w:val="28"/>
          <w:szCs w:val="28"/>
        </w:rPr>
        <w:t>: Все материалы, которые используют учителя на уроках русского языка, должны быть взяты из официального источника и пройти апробирование. В Интернете есть сообщества учителей, где пользователи делятся своими наработками в области тестирования. Учителю кажется, что задание совершенно. Однако специалист сразу определит недостатки заданий. Некорректно составленный тест даст неточную картину измерения.</w:t>
      </w:r>
    </w:p>
    <w:p w:rsidR="00151ED0" w:rsidRDefault="00151ED0" w:rsidP="00510139">
      <w:pPr>
        <w:rPr>
          <w:sz w:val="28"/>
          <w:szCs w:val="28"/>
        </w:rPr>
      </w:pPr>
    </w:p>
    <w:p w:rsidR="00510139" w:rsidRDefault="00510139" w:rsidP="00510139">
      <w:pPr>
        <w:rPr>
          <w:sz w:val="24"/>
          <w:szCs w:val="24"/>
        </w:rPr>
      </w:pPr>
    </w:p>
    <w:p w:rsidR="00510139" w:rsidRPr="00510139" w:rsidRDefault="00510139" w:rsidP="00510139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по материалам сайта </w:t>
      </w:r>
      <w:proofErr w:type="spellStart"/>
      <w:r>
        <w:rPr>
          <w:sz w:val="24"/>
          <w:szCs w:val="24"/>
        </w:rPr>
        <w:t>Рособрнадзора</w:t>
      </w:r>
      <w:proofErr w:type="spellEnd"/>
    </w:p>
    <w:sectPr w:rsidR="00510139" w:rsidRPr="00510139" w:rsidSect="00E92458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26"/>
    <w:rsid w:val="00151ED0"/>
    <w:rsid w:val="001568F8"/>
    <w:rsid w:val="00385741"/>
    <w:rsid w:val="00510139"/>
    <w:rsid w:val="00734D26"/>
    <w:rsid w:val="00E9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F8"/>
    <w:rPr>
      <w:rFonts w:ascii="Cambria" w:eastAsia="MS Mincho" w:hAnsi="Cambria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34D2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34D26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4D26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4D26"/>
    <w:rPr>
      <w:rFonts w:eastAsia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8F8"/>
    <w:rPr>
      <w:rFonts w:ascii="Cambria" w:eastAsia="MS Mincho" w:hAnsi="Cambria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734D2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34D26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4D26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34D26"/>
    <w:rPr>
      <w:rFonts w:eastAsia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01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8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91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3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78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5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59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74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6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829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43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42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6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64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75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8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1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236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58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6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0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10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0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28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09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84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98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20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2017-10-23T12:14:00Z</dcterms:created>
  <dcterms:modified xsi:type="dcterms:W3CDTF">2017-10-23T14:35:00Z</dcterms:modified>
</cp:coreProperties>
</file>